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4" w:rsidRPr="008064FC" w:rsidRDefault="00125724" w:rsidP="008064FC">
      <w:pPr>
        <w:jc w:val="center"/>
        <w:rPr>
          <w:b/>
        </w:rPr>
      </w:pPr>
      <w:r w:rsidRPr="008064FC">
        <w:rPr>
          <w:b/>
        </w:rPr>
        <w:t>Рейтинг участия общеобразовательных учреждений Песчанокопского района в смотрах, конкурсах, акциях, конференциях, слетах и спортивно – массовых мероприятиях</w:t>
      </w:r>
      <w:r w:rsidR="00562884" w:rsidRPr="00562884">
        <w:rPr>
          <w:b/>
        </w:rPr>
        <w:t xml:space="preserve"> </w:t>
      </w:r>
      <w:r w:rsidR="00562884">
        <w:rPr>
          <w:b/>
        </w:rPr>
        <w:t>и др.</w:t>
      </w:r>
      <w:r w:rsidRPr="008064FC">
        <w:rPr>
          <w:b/>
        </w:rPr>
        <w:t xml:space="preserve"> за период с 1.09.2011 по 30.12.2011</w:t>
      </w:r>
    </w:p>
    <w:p w:rsidR="00537C08" w:rsidRDefault="00537C08" w:rsidP="00125724">
      <w:pPr>
        <w:jc w:val="center"/>
        <w:rPr>
          <w:b/>
          <w:sz w:val="28"/>
          <w:szCs w:val="28"/>
        </w:rPr>
      </w:pPr>
    </w:p>
    <w:tbl>
      <w:tblPr>
        <w:tblStyle w:val="a3"/>
        <w:tblW w:w="15814" w:type="dxa"/>
        <w:tblLayout w:type="fixed"/>
        <w:tblLook w:val="01E0"/>
      </w:tblPr>
      <w:tblGrid>
        <w:gridCol w:w="1800"/>
        <w:gridCol w:w="362"/>
        <w:gridCol w:w="360"/>
        <w:gridCol w:w="356"/>
        <w:gridCol w:w="364"/>
        <w:gridCol w:w="540"/>
        <w:gridCol w:w="358"/>
        <w:gridCol w:w="336"/>
        <w:gridCol w:w="383"/>
        <w:gridCol w:w="390"/>
        <w:gridCol w:w="370"/>
        <w:gridCol w:w="383"/>
        <w:gridCol w:w="383"/>
        <w:gridCol w:w="385"/>
        <w:gridCol w:w="610"/>
        <w:gridCol w:w="540"/>
        <w:gridCol w:w="360"/>
        <w:gridCol w:w="540"/>
        <w:gridCol w:w="54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646"/>
        <w:gridCol w:w="495"/>
        <w:gridCol w:w="426"/>
        <w:gridCol w:w="567"/>
      </w:tblGrid>
      <w:tr w:rsidR="00861FF4" w:rsidTr="0057791E">
        <w:trPr>
          <w:trHeight w:val="275"/>
        </w:trPr>
        <w:tc>
          <w:tcPr>
            <w:tcW w:w="1800" w:type="dxa"/>
            <w:vMerge w:val="restart"/>
          </w:tcPr>
          <w:p w:rsidR="001E31A7" w:rsidRDefault="001E31A7" w:rsidP="00125724">
            <w:pPr>
              <w:rPr>
                <w:b/>
                <w:sz w:val="28"/>
                <w:szCs w:val="28"/>
              </w:rPr>
            </w:pPr>
          </w:p>
          <w:p w:rsidR="001E31A7" w:rsidRPr="001E31A7" w:rsidRDefault="001E31A7" w:rsidP="00125724">
            <w:pPr>
              <w:rPr>
                <w:b/>
                <w:sz w:val="20"/>
                <w:szCs w:val="20"/>
              </w:rPr>
            </w:pPr>
            <w:r w:rsidRPr="001E31A7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982" w:type="dxa"/>
            <w:gridSpan w:val="5"/>
            <w:vMerge w:val="restart"/>
          </w:tcPr>
          <w:p w:rsidR="001E31A7" w:rsidRPr="00591FF6" w:rsidRDefault="001E31A7" w:rsidP="00537C08">
            <w:pPr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Спортивно – массовые мероприятия</w:t>
            </w:r>
          </w:p>
        </w:tc>
        <w:tc>
          <w:tcPr>
            <w:tcW w:w="2988" w:type="dxa"/>
            <w:gridSpan w:val="8"/>
          </w:tcPr>
          <w:p w:rsidR="001E31A7" w:rsidRPr="00591FF6" w:rsidRDefault="001E31A7" w:rsidP="00125724">
            <w:pPr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 xml:space="preserve">Акции </w:t>
            </w:r>
          </w:p>
        </w:tc>
        <w:tc>
          <w:tcPr>
            <w:tcW w:w="8051" w:type="dxa"/>
            <w:gridSpan w:val="18"/>
          </w:tcPr>
          <w:p w:rsidR="001E31A7" w:rsidRPr="00591FF6" w:rsidRDefault="001E31A7" w:rsidP="00591FF6">
            <w:pPr>
              <w:tabs>
                <w:tab w:val="left" w:pos="2343"/>
              </w:tabs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Конкурсы</w:t>
            </w:r>
          </w:p>
        </w:tc>
        <w:tc>
          <w:tcPr>
            <w:tcW w:w="993" w:type="dxa"/>
            <w:gridSpan w:val="2"/>
          </w:tcPr>
          <w:p w:rsidR="001E31A7" w:rsidRPr="00591FF6" w:rsidRDefault="001E31A7" w:rsidP="00537C08">
            <w:pPr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Конференции</w:t>
            </w:r>
          </w:p>
        </w:tc>
      </w:tr>
      <w:tr w:rsidR="009E76A1" w:rsidTr="0057791E">
        <w:trPr>
          <w:trHeight w:val="323"/>
        </w:trPr>
        <w:tc>
          <w:tcPr>
            <w:tcW w:w="1800" w:type="dxa"/>
            <w:vMerge/>
          </w:tcPr>
          <w:p w:rsidR="009E76A1" w:rsidRDefault="009E76A1" w:rsidP="001257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5"/>
            <w:vMerge/>
          </w:tcPr>
          <w:p w:rsidR="009E76A1" w:rsidRPr="00591FF6" w:rsidRDefault="009E76A1" w:rsidP="00537C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«</w:t>
            </w:r>
            <w:proofErr w:type="spellStart"/>
            <w:r w:rsidRPr="00591FF6">
              <w:rPr>
                <w:b/>
                <w:sz w:val="18"/>
                <w:szCs w:val="18"/>
              </w:rPr>
              <w:t>Чистодвор</w:t>
            </w:r>
            <w:proofErr w:type="spellEnd"/>
            <w:r w:rsidRPr="00591FF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36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«Луч добра»</w:t>
            </w:r>
          </w:p>
        </w:tc>
        <w:tc>
          <w:tcPr>
            <w:tcW w:w="383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«Белые Журавли»</w:t>
            </w:r>
          </w:p>
        </w:tc>
        <w:tc>
          <w:tcPr>
            <w:tcW w:w="390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 xml:space="preserve">«Пусть всегда будет завтра»  </w:t>
            </w:r>
          </w:p>
        </w:tc>
        <w:tc>
          <w:tcPr>
            <w:tcW w:w="370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«Поздравь воина»</w:t>
            </w:r>
          </w:p>
        </w:tc>
        <w:tc>
          <w:tcPr>
            <w:tcW w:w="383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Совет лидеров</w:t>
            </w:r>
          </w:p>
        </w:tc>
        <w:tc>
          <w:tcPr>
            <w:tcW w:w="383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Я – гражданин России</w:t>
            </w:r>
          </w:p>
        </w:tc>
        <w:tc>
          <w:tcPr>
            <w:tcW w:w="385" w:type="dxa"/>
            <w:vMerge w:val="restart"/>
            <w:textDirection w:val="btLr"/>
          </w:tcPr>
          <w:p w:rsidR="009E76A1" w:rsidRPr="00591FF6" w:rsidRDefault="009E76A1" w:rsidP="00537C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 xml:space="preserve">Слет  волонтерских отрядов </w:t>
            </w:r>
          </w:p>
        </w:tc>
        <w:tc>
          <w:tcPr>
            <w:tcW w:w="610" w:type="dxa"/>
            <w:vMerge w:val="restart"/>
            <w:textDirection w:val="btLr"/>
          </w:tcPr>
          <w:p w:rsidR="009E76A1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Овеянные</w:t>
            </w:r>
            <w:proofErr w:type="gramEnd"/>
            <w:r>
              <w:rPr>
                <w:b/>
                <w:sz w:val="18"/>
                <w:szCs w:val="18"/>
              </w:rPr>
              <w:t xml:space="preserve"> славою</w:t>
            </w:r>
            <w:r w:rsidRPr="00591FF6">
              <w:rPr>
                <w:b/>
                <w:sz w:val="18"/>
                <w:szCs w:val="18"/>
              </w:rPr>
              <w:t xml:space="preserve"> флаг наш и герб</w:t>
            </w:r>
          </w:p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этап</w:t>
            </w:r>
          </w:p>
        </w:tc>
        <w:tc>
          <w:tcPr>
            <w:tcW w:w="540" w:type="dxa"/>
            <w:vMerge w:val="restart"/>
            <w:textDirection w:val="btLr"/>
          </w:tcPr>
          <w:p w:rsidR="009E76A1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Овеянные</w:t>
            </w:r>
            <w:proofErr w:type="gramEnd"/>
            <w:r>
              <w:rPr>
                <w:b/>
                <w:sz w:val="18"/>
                <w:szCs w:val="18"/>
              </w:rPr>
              <w:t xml:space="preserve"> славою</w:t>
            </w:r>
            <w:r w:rsidRPr="00591FF6">
              <w:rPr>
                <w:b/>
                <w:sz w:val="18"/>
                <w:szCs w:val="18"/>
              </w:rPr>
              <w:t xml:space="preserve"> флаг наш и герб</w:t>
            </w:r>
          </w:p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этап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Если бы депутатом выбрали меня</w:t>
            </w:r>
          </w:p>
        </w:tc>
        <w:tc>
          <w:tcPr>
            <w:tcW w:w="540" w:type="dxa"/>
            <w:vMerge w:val="restart"/>
            <w:textDirection w:val="btLr"/>
          </w:tcPr>
          <w:p w:rsidR="009E76A1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Знатоки конституции России и Изб. Права</w:t>
            </w:r>
          </w:p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этап</w:t>
            </w:r>
          </w:p>
        </w:tc>
        <w:tc>
          <w:tcPr>
            <w:tcW w:w="540" w:type="dxa"/>
            <w:vMerge w:val="restart"/>
            <w:textDirection w:val="btLr"/>
          </w:tcPr>
          <w:p w:rsidR="009E76A1" w:rsidRDefault="009E76A1" w:rsidP="001C08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Знатоки конституции России и Изб. Права</w:t>
            </w:r>
          </w:p>
          <w:p w:rsidR="009E76A1" w:rsidRPr="00591FF6" w:rsidRDefault="009E76A1" w:rsidP="001C08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этап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Областной конкурс водных проектов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Областной  -  </w:t>
            </w:r>
            <w:r w:rsidRPr="00591FF6">
              <w:rPr>
                <w:b/>
                <w:sz w:val="18"/>
                <w:szCs w:val="18"/>
              </w:rPr>
              <w:t>«Как победить конфликт?»</w:t>
            </w:r>
          </w:p>
        </w:tc>
        <w:tc>
          <w:tcPr>
            <w:tcW w:w="54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Всероссийский конкурс по памятным датам истории Отечества (КИЦ Фрунзе)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Смотр – конкурс ЮИД</w:t>
            </w:r>
            <w:r>
              <w:rPr>
                <w:b/>
                <w:sz w:val="18"/>
                <w:szCs w:val="18"/>
              </w:rPr>
              <w:t xml:space="preserve"> районный этап 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Смотр – конкурс ЮИД</w:t>
            </w:r>
            <w:r>
              <w:rPr>
                <w:b/>
                <w:sz w:val="18"/>
                <w:szCs w:val="18"/>
              </w:rPr>
              <w:t xml:space="preserve"> зональный этап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Районный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591FF6">
              <w:rPr>
                <w:b/>
                <w:sz w:val="18"/>
                <w:szCs w:val="18"/>
              </w:rPr>
              <w:t>«Зеленая планета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Всероссийский конкурс «Моя малая Родина»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Областной </w:t>
            </w:r>
            <w:r w:rsidRPr="00591FF6">
              <w:rPr>
                <w:b/>
                <w:sz w:val="18"/>
                <w:szCs w:val="18"/>
              </w:rPr>
              <w:t>«Хранители воинской славы»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Областной - </w:t>
            </w:r>
            <w:r w:rsidRPr="00591FF6">
              <w:rPr>
                <w:b/>
                <w:sz w:val="18"/>
                <w:szCs w:val="18"/>
              </w:rPr>
              <w:t>Доброволец Года</w:t>
            </w:r>
          </w:p>
        </w:tc>
        <w:tc>
          <w:tcPr>
            <w:tcW w:w="36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Областной, «Белые крылья памяти»</w:t>
            </w:r>
          </w:p>
        </w:tc>
        <w:tc>
          <w:tcPr>
            <w:tcW w:w="540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Областной -  </w:t>
            </w:r>
            <w:r w:rsidRPr="00591FF6">
              <w:rPr>
                <w:b/>
                <w:sz w:val="18"/>
                <w:szCs w:val="18"/>
              </w:rPr>
              <w:t>Олимпийское образование «Молодежи Дона»</w:t>
            </w:r>
          </w:p>
        </w:tc>
        <w:tc>
          <w:tcPr>
            <w:tcW w:w="646" w:type="dxa"/>
            <w:vMerge w:val="restart"/>
            <w:textDirection w:val="btLr"/>
          </w:tcPr>
          <w:p w:rsidR="009E76A1" w:rsidRPr="00E12135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конкурс детских работ ИТО</w:t>
            </w:r>
          </w:p>
          <w:p w:rsidR="009E76A1" w:rsidRPr="00532A89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12135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l</w:t>
            </w:r>
            <w:proofErr w:type="gramEnd"/>
            <w:r>
              <w:rPr>
                <w:b/>
                <w:sz w:val="18"/>
                <w:szCs w:val="18"/>
              </w:rPr>
              <w:t>детские работы)</w:t>
            </w:r>
          </w:p>
        </w:tc>
        <w:tc>
          <w:tcPr>
            <w:tcW w:w="495" w:type="dxa"/>
            <w:vMerge w:val="restart"/>
            <w:textDirection w:val="btLr"/>
          </w:tcPr>
          <w:p w:rsidR="009E76A1" w:rsidRPr="009E76A1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«Лучший школьный дворик»</w:t>
            </w:r>
          </w:p>
        </w:tc>
        <w:tc>
          <w:tcPr>
            <w:tcW w:w="426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Конференция «Отечество»</w:t>
            </w:r>
          </w:p>
        </w:tc>
        <w:tc>
          <w:tcPr>
            <w:tcW w:w="567" w:type="dxa"/>
            <w:vMerge w:val="restart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1FF6">
              <w:rPr>
                <w:b/>
                <w:sz w:val="18"/>
                <w:szCs w:val="18"/>
              </w:rPr>
              <w:t>Школьный  референдум</w:t>
            </w:r>
          </w:p>
        </w:tc>
      </w:tr>
      <w:tr w:rsidR="009E76A1" w:rsidTr="0057791E">
        <w:trPr>
          <w:cantSplit/>
          <w:trHeight w:val="3685"/>
        </w:trPr>
        <w:tc>
          <w:tcPr>
            <w:tcW w:w="1800" w:type="dxa"/>
            <w:vMerge/>
          </w:tcPr>
          <w:p w:rsidR="009E76A1" w:rsidRDefault="009E76A1" w:rsidP="00125724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extDirection w:val="btLr"/>
          </w:tcPr>
          <w:p w:rsidR="009E76A1" w:rsidRPr="00861FF4" w:rsidRDefault="009E76A1" w:rsidP="0086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1FF4">
              <w:rPr>
                <w:b/>
                <w:sz w:val="16"/>
                <w:szCs w:val="16"/>
              </w:rPr>
              <w:t>Районный  легкоатлетический кросс</w:t>
            </w:r>
          </w:p>
        </w:tc>
        <w:tc>
          <w:tcPr>
            <w:tcW w:w="360" w:type="dxa"/>
            <w:textDirection w:val="btLr"/>
          </w:tcPr>
          <w:p w:rsidR="009E76A1" w:rsidRPr="00861FF4" w:rsidRDefault="009E76A1" w:rsidP="0086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1FF4">
              <w:rPr>
                <w:b/>
                <w:sz w:val="16"/>
                <w:szCs w:val="16"/>
              </w:rPr>
              <w:t>Областной легкоатлетический кросс</w:t>
            </w:r>
          </w:p>
        </w:tc>
        <w:tc>
          <w:tcPr>
            <w:tcW w:w="356" w:type="dxa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Баскетбол (ю</w:t>
            </w:r>
            <w:r w:rsidRPr="00591FF6">
              <w:rPr>
                <w:b/>
                <w:sz w:val="18"/>
                <w:szCs w:val="18"/>
              </w:rPr>
              <w:t>ноши</w:t>
            </w:r>
            <w:proofErr w:type="gramStart"/>
            <w:r w:rsidRPr="00591F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4" w:type="dxa"/>
            <w:textDirection w:val="btLr"/>
          </w:tcPr>
          <w:p w:rsidR="009E76A1" w:rsidRPr="00591FF6" w:rsidRDefault="009E76A1" w:rsidP="00CC55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Баскетбол (де</w:t>
            </w:r>
            <w:r w:rsidRPr="00591FF6">
              <w:rPr>
                <w:b/>
                <w:sz w:val="18"/>
                <w:szCs w:val="18"/>
              </w:rPr>
              <w:t>вушки</w:t>
            </w:r>
            <w:r>
              <w:rPr>
                <w:b/>
                <w:sz w:val="18"/>
                <w:szCs w:val="18"/>
              </w:rPr>
              <w:t>)</w:t>
            </w:r>
            <w:r w:rsidRPr="00591FF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extDirection w:val="btLr"/>
          </w:tcPr>
          <w:p w:rsidR="009E76A1" w:rsidRPr="00CC55B2" w:rsidRDefault="009E76A1" w:rsidP="00B3670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91FF6">
              <w:rPr>
                <w:b/>
                <w:sz w:val="18"/>
                <w:szCs w:val="18"/>
              </w:rPr>
              <w:t>Президентские состязания, спортивные игры</w:t>
            </w:r>
            <w:r w:rsidRPr="00CC55B2">
              <w:rPr>
                <w:b/>
                <w:sz w:val="20"/>
                <w:szCs w:val="20"/>
              </w:rPr>
              <w:t xml:space="preserve">  </w:t>
            </w:r>
            <w:r w:rsidRPr="00591FF6">
              <w:rPr>
                <w:b/>
                <w:sz w:val="16"/>
                <w:szCs w:val="16"/>
              </w:rPr>
              <w:t>(школьный этап)</w:t>
            </w:r>
          </w:p>
        </w:tc>
        <w:tc>
          <w:tcPr>
            <w:tcW w:w="358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E76A1" w:rsidRPr="00CC55B2" w:rsidRDefault="009E76A1" w:rsidP="001257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№1</w:t>
            </w:r>
          </w:p>
          <w:p w:rsidR="009E76A1" w:rsidRPr="0077111D" w:rsidRDefault="009E76A1" w:rsidP="00B3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им. Г.В. Алисова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№2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№3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31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РСОШ № 9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РСОШ № 10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ЛСОШ № 16</w:t>
            </w:r>
          </w:p>
          <w:p w:rsidR="009E76A1" w:rsidRPr="0077111D" w:rsidRDefault="009E76A1" w:rsidP="00B3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им. Н.В. </w:t>
            </w:r>
            <w:proofErr w:type="spellStart"/>
            <w:r>
              <w:rPr>
                <w:sz w:val="16"/>
                <w:szCs w:val="16"/>
              </w:rPr>
              <w:t>Переверзевой</w:t>
            </w:r>
            <w:proofErr w:type="spellEnd"/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БСОШ № 20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ЖСОШ № 22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 29</w:t>
            </w:r>
          </w:p>
          <w:p w:rsidR="009E76A1" w:rsidRPr="0077111D" w:rsidRDefault="009E76A1" w:rsidP="00B3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им. В.С. </w:t>
            </w:r>
            <w:proofErr w:type="spellStart"/>
            <w:r>
              <w:rPr>
                <w:sz w:val="16"/>
                <w:szCs w:val="16"/>
              </w:rPr>
              <w:t>Погорельцева</w:t>
            </w:r>
            <w:proofErr w:type="spellEnd"/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НСОШ № 30</w:t>
            </w:r>
          </w:p>
        </w:tc>
        <w:tc>
          <w:tcPr>
            <w:tcW w:w="362" w:type="dxa"/>
          </w:tcPr>
          <w:p w:rsidR="009E76A1" w:rsidRPr="00BC050C" w:rsidRDefault="009E76A1" w:rsidP="00B367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16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КСОШ № 32</w:t>
            </w:r>
          </w:p>
        </w:tc>
        <w:tc>
          <w:tcPr>
            <w:tcW w:w="362" w:type="dxa"/>
          </w:tcPr>
          <w:p w:rsidR="009E76A1" w:rsidRPr="00BC050C" w:rsidRDefault="009E76A1" w:rsidP="00B367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31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РСОШ № 38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E76A1" w:rsidTr="0057791E">
        <w:trPr>
          <w:trHeight w:val="331"/>
        </w:trPr>
        <w:tc>
          <w:tcPr>
            <w:tcW w:w="1800" w:type="dxa"/>
          </w:tcPr>
          <w:p w:rsidR="009E76A1" w:rsidRPr="0077111D" w:rsidRDefault="009E76A1" w:rsidP="00B3670B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ОСШ  № 39</w:t>
            </w:r>
          </w:p>
        </w:tc>
        <w:tc>
          <w:tcPr>
            <w:tcW w:w="362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B3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85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9E76A1" w:rsidRDefault="009E76A1" w:rsidP="0012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9E76A1" w:rsidRDefault="009E76A1" w:rsidP="009E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6A1" w:rsidRDefault="009E76A1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125724" w:rsidRDefault="00125724" w:rsidP="00125724">
      <w:pPr>
        <w:jc w:val="center"/>
        <w:rPr>
          <w:b/>
          <w:sz w:val="28"/>
          <w:szCs w:val="28"/>
        </w:rPr>
      </w:pPr>
    </w:p>
    <w:p w:rsidR="00E8703D" w:rsidRDefault="00E8703D" w:rsidP="00125724">
      <w:pPr>
        <w:jc w:val="center"/>
        <w:rPr>
          <w:b/>
          <w:sz w:val="28"/>
          <w:szCs w:val="28"/>
        </w:rPr>
      </w:pPr>
    </w:p>
    <w:p w:rsidR="00E8703D" w:rsidRPr="00E8703D" w:rsidRDefault="00E8703D" w:rsidP="00125724">
      <w:pPr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E8703D">
        <w:t>Продолжение таблицы</w:t>
      </w:r>
    </w:p>
    <w:p w:rsidR="00E8703D" w:rsidRDefault="00E8703D" w:rsidP="00125724">
      <w:pPr>
        <w:jc w:val="center"/>
        <w:rPr>
          <w:b/>
          <w:sz w:val="28"/>
          <w:szCs w:val="28"/>
        </w:rPr>
      </w:pPr>
    </w:p>
    <w:tbl>
      <w:tblPr>
        <w:tblStyle w:val="a3"/>
        <w:tblW w:w="15946" w:type="dxa"/>
        <w:tblInd w:w="-538" w:type="dxa"/>
        <w:tblLayout w:type="fixed"/>
        <w:tblLook w:val="01E0"/>
      </w:tblPr>
      <w:tblGrid>
        <w:gridCol w:w="2878"/>
        <w:gridCol w:w="915"/>
        <w:gridCol w:w="1371"/>
        <w:gridCol w:w="1245"/>
        <w:gridCol w:w="537"/>
        <w:gridCol w:w="540"/>
        <w:gridCol w:w="540"/>
        <w:gridCol w:w="1132"/>
        <w:gridCol w:w="1218"/>
        <w:gridCol w:w="1068"/>
        <w:gridCol w:w="915"/>
        <w:gridCol w:w="1143"/>
        <w:gridCol w:w="1184"/>
        <w:gridCol w:w="826"/>
        <w:gridCol w:w="434"/>
      </w:tblGrid>
      <w:tr w:rsidR="009E76A1" w:rsidRPr="00591FF6" w:rsidTr="009E76A1">
        <w:trPr>
          <w:trHeight w:val="280"/>
        </w:trPr>
        <w:tc>
          <w:tcPr>
            <w:tcW w:w="2878" w:type="dxa"/>
            <w:vMerge w:val="restart"/>
          </w:tcPr>
          <w:p w:rsidR="009E76A1" w:rsidRPr="001E31A7" w:rsidRDefault="009E76A1" w:rsidP="00E8703D">
            <w:pPr>
              <w:rPr>
                <w:b/>
                <w:sz w:val="20"/>
                <w:szCs w:val="20"/>
              </w:rPr>
            </w:pPr>
            <w:r w:rsidRPr="001E31A7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5148" w:type="dxa"/>
            <w:gridSpan w:val="6"/>
          </w:tcPr>
          <w:p w:rsidR="009E76A1" w:rsidRPr="00E12135" w:rsidRDefault="009E76A1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Мероприятия с педагогами </w:t>
            </w:r>
          </w:p>
        </w:tc>
        <w:tc>
          <w:tcPr>
            <w:tcW w:w="6660" w:type="dxa"/>
            <w:gridSpan w:val="6"/>
          </w:tcPr>
          <w:p w:rsidR="009E76A1" w:rsidRPr="00591FF6" w:rsidRDefault="009E76A1" w:rsidP="00E870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Инновационная деятельность</w:t>
            </w:r>
          </w:p>
        </w:tc>
        <w:tc>
          <w:tcPr>
            <w:tcW w:w="1260" w:type="dxa"/>
            <w:gridSpan w:val="2"/>
          </w:tcPr>
          <w:p w:rsidR="009E76A1" w:rsidRPr="00591FF6" w:rsidRDefault="009E76A1" w:rsidP="009E7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Олимпиады </w:t>
            </w:r>
          </w:p>
        </w:tc>
      </w:tr>
      <w:tr w:rsidR="0057791E" w:rsidRPr="00591FF6" w:rsidTr="0057791E">
        <w:trPr>
          <w:cantSplit/>
          <w:trHeight w:val="735"/>
        </w:trPr>
        <w:tc>
          <w:tcPr>
            <w:tcW w:w="2878" w:type="dxa"/>
            <w:vMerge/>
          </w:tcPr>
          <w:p w:rsidR="0057791E" w:rsidRDefault="0057791E" w:rsidP="00E8703D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конкурс «Учитель Года»</w:t>
            </w:r>
          </w:p>
        </w:tc>
        <w:tc>
          <w:tcPr>
            <w:tcW w:w="1371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и Всероссийский конкурс «Учитель Года»</w:t>
            </w:r>
          </w:p>
        </w:tc>
        <w:tc>
          <w:tcPr>
            <w:tcW w:w="1245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ПНПО</w:t>
            </w:r>
          </w:p>
        </w:tc>
        <w:tc>
          <w:tcPr>
            <w:tcW w:w="1617" w:type="dxa"/>
            <w:gridSpan w:val="3"/>
          </w:tcPr>
          <w:p w:rsidR="0057791E" w:rsidRPr="004D5591" w:rsidRDefault="0057791E" w:rsidP="004D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Аттестация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>. кадров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57791E" w:rsidRDefault="0057791E" w:rsidP="00E1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Инновационная </w:t>
            </w:r>
          </w:p>
          <w:p w:rsidR="0057791E" w:rsidRPr="00591FF6" w:rsidRDefault="0057791E" w:rsidP="00E1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площадки</w:t>
            </w:r>
          </w:p>
        </w:tc>
        <w:tc>
          <w:tcPr>
            <w:tcW w:w="1068" w:type="dxa"/>
            <w:vMerge w:val="restart"/>
            <w:textDirection w:val="btLr"/>
          </w:tcPr>
          <w:p w:rsidR="0057791E" w:rsidRPr="00591FF6" w:rsidRDefault="0057791E" w:rsidP="00144D50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Апробация  УМК </w:t>
            </w:r>
          </w:p>
        </w:tc>
        <w:tc>
          <w:tcPr>
            <w:tcW w:w="915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Апробация новых курсов</w:t>
            </w:r>
          </w:p>
        </w:tc>
        <w:tc>
          <w:tcPr>
            <w:tcW w:w="1143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Апробация авторских технологий обучения и воспитания</w:t>
            </w:r>
          </w:p>
        </w:tc>
        <w:tc>
          <w:tcPr>
            <w:tcW w:w="1184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Инновации в управлении образовании</w:t>
            </w:r>
          </w:p>
        </w:tc>
        <w:tc>
          <w:tcPr>
            <w:tcW w:w="826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этап Всероссийской олимпиады школьников (% победителей и призеров от их общего числа)</w:t>
            </w:r>
          </w:p>
        </w:tc>
        <w:tc>
          <w:tcPr>
            <w:tcW w:w="434" w:type="dxa"/>
            <w:vMerge w:val="restart"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</w:tr>
      <w:tr w:rsidR="0057791E" w:rsidRPr="00591FF6" w:rsidTr="0057791E">
        <w:trPr>
          <w:cantSplit/>
          <w:trHeight w:val="3148"/>
        </w:trPr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57791E" w:rsidRDefault="0057791E" w:rsidP="00E8703D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высшую категорию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первую категорию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соответствие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extDirection w:val="btLr"/>
          </w:tcPr>
          <w:p w:rsidR="0057791E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Районная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textDirection w:val="btLr"/>
          </w:tcPr>
          <w:p w:rsidR="0057791E" w:rsidRPr="00591FF6" w:rsidRDefault="0057791E" w:rsidP="00AE5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Областная </w:t>
            </w:r>
          </w:p>
        </w:tc>
        <w:tc>
          <w:tcPr>
            <w:tcW w:w="1068" w:type="dxa"/>
            <w:vMerge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vMerge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textDirection w:val="btLr"/>
          </w:tcPr>
          <w:p w:rsidR="0057791E" w:rsidRPr="00591FF6" w:rsidRDefault="0057791E" w:rsidP="00E87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№1</w:t>
            </w:r>
          </w:p>
          <w:p w:rsidR="0057791E" w:rsidRPr="0077111D" w:rsidRDefault="0057791E" w:rsidP="00E87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им. Г.В. Алисова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57791E" w:rsidRPr="00E008B2" w:rsidRDefault="0057791E" w:rsidP="00E8703D">
            <w:pPr>
              <w:jc w:val="center"/>
              <w:rPr>
                <w:b/>
                <w:sz w:val="16"/>
                <w:szCs w:val="16"/>
              </w:rPr>
            </w:pPr>
            <w:r w:rsidRPr="00E008B2">
              <w:rPr>
                <w:b/>
                <w:sz w:val="16"/>
                <w:szCs w:val="16"/>
              </w:rPr>
              <w:t>Областной – победитель</w:t>
            </w:r>
          </w:p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 w:rsidRPr="00E008B2">
              <w:rPr>
                <w:b/>
                <w:sz w:val="16"/>
                <w:szCs w:val="16"/>
              </w:rPr>
              <w:t>Всероссийский - лауреат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7" w:type="dxa"/>
          </w:tcPr>
          <w:p w:rsidR="0057791E" w:rsidRDefault="0057791E" w:rsidP="004D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4D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4D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41 %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  <w:r w:rsidRPr="0057791E">
              <w:rPr>
                <w:b/>
              </w:rPr>
              <w:t>1</w:t>
            </w: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№2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7%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135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№3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0%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337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РСОШ № 9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6%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451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РСОШ № 10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57791E" w:rsidRPr="00E008B2" w:rsidRDefault="0057791E" w:rsidP="00E8703D">
            <w:pPr>
              <w:jc w:val="center"/>
              <w:rPr>
                <w:b/>
                <w:sz w:val="20"/>
                <w:szCs w:val="20"/>
              </w:rPr>
            </w:pPr>
            <w:r w:rsidRPr="00E008B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537" w:type="dxa"/>
          </w:tcPr>
          <w:p w:rsidR="0057791E" w:rsidRPr="004D5591" w:rsidRDefault="0057791E" w:rsidP="00E8703D">
            <w:pPr>
              <w:jc w:val="center"/>
              <w:rPr>
                <w:b/>
              </w:rPr>
            </w:pPr>
            <w:r w:rsidRPr="004D5591">
              <w:rPr>
                <w:b/>
              </w:rPr>
              <w:t>1</w:t>
            </w:r>
          </w:p>
        </w:tc>
        <w:tc>
          <w:tcPr>
            <w:tcW w:w="540" w:type="dxa"/>
          </w:tcPr>
          <w:p w:rsidR="0057791E" w:rsidRPr="00E008B2" w:rsidRDefault="0057791E" w:rsidP="00E87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791E" w:rsidRPr="00E008B2" w:rsidRDefault="0057791E" w:rsidP="00E8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10%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  <w:r w:rsidRPr="0057791E">
              <w:rPr>
                <w:b/>
              </w:rPr>
              <w:t>2</w:t>
            </w: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ЛСОШ № 16</w:t>
            </w:r>
          </w:p>
          <w:p w:rsidR="0057791E" w:rsidRPr="0077111D" w:rsidRDefault="0057791E" w:rsidP="00E87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им. Н.В. </w:t>
            </w:r>
            <w:proofErr w:type="spellStart"/>
            <w:r>
              <w:rPr>
                <w:sz w:val="16"/>
                <w:szCs w:val="16"/>
              </w:rPr>
              <w:t>Переверзевой</w:t>
            </w:r>
            <w:proofErr w:type="spellEnd"/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6%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  <w:r w:rsidRPr="0057791E">
              <w:rPr>
                <w:b/>
              </w:rPr>
              <w:t>3</w:t>
            </w: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БСОШ № 20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5%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268"/>
        </w:trPr>
        <w:tc>
          <w:tcPr>
            <w:tcW w:w="2878" w:type="dxa"/>
            <w:tcBorders>
              <w:bottom w:val="single" w:sz="4" w:space="0" w:color="auto"/>
            </w:tcBorders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ЖСОШ № 22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7791E" w:rsidRPr="008474B4" w:rsidRDefault="0057791E" w:rsidP="008474B4">
            <w:r w:rsidRPr="008474B4">
              <w:t>6%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ПСОШ № 29</w:t>
            </w:r>
          </w:p>
          <w:p w:rsidR="0057791E" w:rsidRPr="0077111D" w:rsidRDefault="0057791E" w:rsidP="00E87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им. В.С. </w:t>
            </w:r>
            <w:proofErr w:type="spellStart"/>
            <w:r>
              <w:rPr>
                <w:sz w:val="16"/>
                <w:szCs w:val="16"/>
              </w:rPr>
              <w:t>Погорельцева</w:t>
            </w:r>
            <w:proofErr w:type="spellEnd"/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Pr="007079A4" w:rsidRDefault="007079A4" w:rsidP="00E870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1%</w:t>
            </w:r>
          </w:p>
        </w:tc>
        <w:tc>
          <w:tcPr>
            <w:tcW w:w="434" w:type="dxa"/>
          </w:tcPr>
          <w:p w:rsidR="0057791E" w:rsidRPr="007079A4" w:rsidRDefault="0057791E" w:rsidP="0057791E">
            <w:pPr>
              <w:rPr>
                <w:b/>
                <w:lang w:val="en-US"/>
              </w:rPr>
            </w:pP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НСОШ № 30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1%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322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КСОШ № 32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15%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  <w:r w:rsidRPr="0057791E">
              <w:rPr>
                <w:b/>
              </w:rPr>
              <w:t>4</w:t>
            </w:r>
          </w:p>
        </w:tc>
      </w:tr>
      <w:tr w:rsidR="0057791E" w:rsidTr="0057791E">
        <w:trPr>
          <w:trHeight w:val="337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РСОШ № 38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1%</w:t>
            </w:r>
          </w:p>
        </w:tc>
        <w:tc>
          <w:tcPr>
            <w:tcW w:w="434" w:type="dxa"/>
          </w:tcPr>
          <w:p w:rsidR="0057791E" w:rsidRPr="0057791E" w:rsidRDefault="0057791E" w:rsidP="0057791E">
            <w:pPr>
              <w:rPr>
                <w:b/>
              </w:rPr>
            </w:pPr>
          </w:p>
        </w:tc>
      </w:tr>
      <w:tr w:rsidR="0057791E" w:rsidTr="0057791E">
        <w:trPr>
          <w:trHeight w:val="337"/>
        </w:trPr>
        <w:tc>
          <w:tcPr>
            <w:tcW w:w="2878" w:type="dxa"/>
          </w:tcPr>
          <w:p w:rsidR="0057791E" w:rsidRPr="0077111D" w:rsidRDefault="0057791E" w:rsidP="00E8703D">
            <w:pPr>
              <w:rPr>
                <w:sz w:val="16"/>
                <w:szCs w:val="16"/>
              </w:rPr>
            </w:pPr>
            <w:r w:rsidRPr="0077111D">
              <w:rPr>
                <w:sz w:val="16"/>
                <w:szCs w:val="16"/>
              </w:rPr>
              <w:t>МБОУ ОСШ  № 39</w:t>
            </w:r>
          </w:p>
        </w:tc>
        <w:tc>
          <w:tcPr>
            <w:tcW w:w="915" w:type="dxa"/>
          </w:tcPr>
          <w:p w:rsidR="0057791E" w:rsidRDefault="0057791E" w:rsidP="009F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57791E" w:rsidRDefault="0057791E" w:rsidP="00E87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57791E" w:rsidRPr="008474B4" w:rsidRDefault="0057791E" w:rsidP="008474B4">
            <w:r w:rsidRPr="008474B4">
              <w:t>1%</w:t>
            </w:r>
          </w:p>
        </w:tc>
        <w:tc>
          <w:tcPr>
            <w:tcW w:w="434" w:type="dxa"/>
          </w:tcPr>
          <w:p w:rsidR="0057791E" w:rsidRPr="008474B4" w:rsidRDefault="0057791E" w:rsidP="0057791E"/>
        </w:tc>
      </w:tr>
    </w:tbl>
    <w:p w:rsidR="00E8703D" w:rsidRPr="00125724" w:rsidRDefault="00E8703D" w:rsidP="00125724">
      <w:pPr>
        <w:jc w:val="center"/>
        <w:rPr>
          <w:b/>
          <w:sz w:val="28"/>
          <w:szCs w:val="28"/>
        </w:rPr>
      </w:pPr>
    </w:p>
    <w:sectPr w:rsidR="00E8703D" w:rsidRPr="00125724" w:rsidSect="0057791E">
      <w:pgSz w:w="16838" w:h="11906" w:orient="landscape"/>
      <w:pgMar w:top="720" w:right="8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724"/>
    <w:rsid w:val="000327B2"/>
    <w:rsid w:val="00125724"/>
    <w:rsid w:val="00144D50"/>
    <w:rsid w:val="001C084C"/>
    <w:rsid w:val="001D24A4"/>
    <w:rsid w:val="001E31A7"/>
    <w:rsid w:val="00211248"/>
    <w:rsid w:val="003C7248"/>
    <w:rsid w:val="004D5591"/>
    <w:rsid w:val="00532A89"/>
    <w:rsid w:val="00534285"/>
    <w:rsid w:val="00537C08"/>
    <w:rsid w:val="00562884"/>
    <w:rsid w:val="0057791E"/>
    <w:rsid w:val="00591FF6"/>
    <w:rsid w:val="005A22D9"/>
    <w:rsid w:val="007079A4"/>
    <w:rsid w:val="0077111D"/>
    <w:rsid w:val="008064FC"/>
    <w:rsid w:val="00845895"/>
    <w:rsid w:val="008474B4"/>
    <w:rsid w:val="00861FF4"/>
    <w:rsid w:val="009D13ED"/>
    <w:rsid w:val="009E5850"/>
    <w:rsid w:val="009E76A1"/>
    <w:rsid w:val="009F544E"/>
    <w:rsid w:val="00A05635"/>
    <w:rsid w:val="00AE5C22"/>
    <w:rsid w:val="00B15A36"/>
    <w:rsid w:val="00B3670B"/>
    <w:rsid w:val="00BA7945"/>
    <w:rsid w:val="00BC050C"/>
    <w:rsid w:val="00BF460B"/>
    <w:rsid w:val="00CC55B2"/>
    <w:rsid w:val="00D45B03"/>
    <w:rsid w:val="00E008B2"/>
    <w:rsid w:val="00E12135"/>
    <w:rsid w:val="00E8703D"/>
    <w:rsid w:val="00FB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B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125724"/>
    <w:rPr>
      <w:color w:val="0000FF"/>
      <w:u w:val="single"/>
    </w:rPr>
  </w:style>
  <w:style w:type="paragraph" w:styleId="a5">
    <w:name w:val="Balloon Text"/>
    <w:basedOn w:val="a"/>
    <w:semiHidden/>
    <w:rsid w:val="00B3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 кабинет</cp:lastModifiedBy>
  <cp:revision>4</cp:revision>
  <cp:lastPrinted>2012-01-23T08:33:00Z</cp:lastPrinted>
  <dcterms:created xsi:type="dcterms:W3CDTF">2012-01-23T13:55:00Z</dcterms:created>
  <dcterms:modified xsi:type="dcterms:W3CDTF">2012-01-25T13:30:00Z</dcterms:modified>
</cp:coreProperties>
</file>